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D8EC" w14:textId="5A70F94D" w:rsidR="008C386F" w:rsidRPr="008C386F" w:rsidRDefault="00DE4D28" w:rsidP="00DE4D2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EE3C1C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</w:t>
      </w:r>
      <w:r w:rsidR="00EE3C1C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n</w:t>
      </w:r>
      <w:r w:rsidR="00EE3C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</w:t>
      </w:r>
      <w:r w:rsidR="00EE3C1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m</w:t>
      </w:r>
    </w:p>
    <w:p w14:paraId="7E0165BE" w14:textId="43456037" w:rsidR="00DE4D28" w:rsidRDefault="00DE4D28" w:rsidP="00DE4D2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8C386F" w:rsidRPr="008C386F">
        <w:rPr>
          <w:b/>
          <w:bCs/>
          <w:sz w:val="24"/>
          <w:szCs w:val="24"/>
        </w:rPr>
        <w:t xml:space="preserve"> verejn</w:t>
      </w:r>
      <w:r>
        <w:rPr>
          <w:b/>
          <w:bCs/>
          <w:sz w:val="24"/>
          <w:szCs w:val="24"/>
        </w:rPr>
        <w:t>om</w:t>
      </w:r>
      <w:r w:rsidR="008C386F" w:rsidRPr="008C386F">
        <w:rPr>
          <w:b/>
          <w:bCs/>
          <w:sz w:val="24"/>
          <w:szCs w:val="24"/>
        </w:rPr>
        <w:t xml:space="preserve"> vypočut</w:t>
      </w:r>
      <w:r>
        <w:rPr>
          <w:b/>
          <w:bCs/>
          <w:sz w:val="24"/>
          <w:szCs w:val="24"/>
        </w:rPr>
        <w:t>í</w:t>
      </w:r>
      <w:r w:rsidR="008C386F" w:rsidRPr="008C386F">
        <w:rPr>
          <w:b/>
          <w:bCs/>
          <w:sz w:val="24"/>
          <w:szCs w:val="24"/>
        </w:rPr>
        <w:t xml:space="preserve"> kandidátov na členov Správnej rady </w:t>
      </w:r>
    </w:p>
    <w:p w14:paraId="54D4A71C" w14:textId="5F73F16A" w:rsidR="008C386F" w:rsidRDefault="008C386F" w:rsidP="00DE4D2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C386F">
        <w:rPr>
          <w:b/>
          <w:bCs/>
          <w:sz w:val="24"/>
          <w:szCs w:val="24"/>
        </w:rPr>
        <w:t>Technickej univerzity vo Zvolene</w:t>
      </w:r>
    </w:p>
    <w:p w14:paraId="5F29BE3C" w14:textId="77777777" w:rsidR="00DE4D28" w:rsidRPr="008C386F" w:rsidRDefault="00DE4D28" w:rsidP="00DE4D2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FF605E9" w14:textId="71E94218" w:rsidR="00ED3E75" w:rsidRPr="008C386F" w:rsidRDefault="00ED3E75" w:rsidP="00DE4D28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8C386F">
        <w:rPr>
          <w:sz w:val="24"/>
          <w:szCs w:val="24"/>
        </w:rPr>
        <w:t>Verejné vypočutie kandidátov na členov Správnej rady TU vo Zvolene sa skutoční </w:t>
      </w:r>
      <w:r w:rsidR="008C386F">
        <w:rPr>
          <w:sz w:val="24"/>
          <w:szCs w:val="24"/>
        </w:rPr>
        <w:t xml:space="preserve">dňa </w:t>
      </w:r>
      <w:r w:rsidRPr="008C386F">
        <w:rPr>
          <w:sz w:val="24"/>
          <w:szCs w:val="24"/>
        </w:rPr>
        <w:t>1</w:t>
      </w:r>
      <w:r w:rsidR="008C386F">
        <w:rPr>
          <w:sz w:val="24"/>
          <w:szCs w:val="24"/>
        </w:rPr>
        <w:t>9</w:t>
      </w:r>
      <w:r w:rsidRPr="008C386F">
        <w:rPr>
          <w:sz w:val="24"/>
          <w:szCs w:val="24"/>
        </w:rPr>
        <w:t>. novembra  202</w:t>
      </w:r>
      <w:r w:rsidR="008C386F">
        <w:rPr>
          <w:sz w:val="24"/>
          <w:szCs w:val="24"/>
        </w:rPr>
        <w:t>4</w:t>
      </w:r>
      <w:r w:rsidRPr="008C386F">
        <w:rPr>
          <w:sz w:val="24"/>
          <w:szCs w:val="24"/>
        </w:rPr>
        <w:t xml:space="preserve"> o 1</w:t>
      </w:r>
      <w:r w:rsidR="00DE4D28">
        <w:rPr>
          <w:sz w:val="24"/>
          <w:szCs w:val="24"/>
        </w:rPr>
        <w:t>2</w:t>
      </w:r>
      <w:r w:rsidRPr="008C386F">
        <w:rPr>
          <w:sz w:val="24"/>
          <w:szCs w:val="24"/>
        </w:rPr>
        <w:t>:</w:t>
      </w:r>
      <w:r w:rsidR="00DE4D28">
        <w:rPr>
          <w:sz w:val="24"/>
          <w:szCs w:val="24"/>
        </w:rPr>
        <w:t>3</w:t>
      </w:r>
      <w:r w:rsidRPr="008C386F">
        <w:rPr>
          <w:sz w:val="24"/>
          <w:szCs w:val="24"/>
        </w:rPr>
        <w:t>0 h v prednáškovej miestnosti B8 na Technickej univerzite vo Zvolene, T. G. Masaryka č. 24, 960 01 Zvolen</w:t>
      </w:r>
      <w:r w:rsidRPr="008C386F">
        <w:rPr>
          <w:b/>
          <w:bCs/>
          <w:sz w:val="24"/>
          <w:szCs w:val="24"/>
        </w:rPr>
        <w:t>.</w:t>
      </w:r>
    </w:p>
    <w:p w14:paraId="429A8AB6" w14:textId="77777777" w:rsidR="00DE4D28" w:rsidRDefault="008C386F" w:rsidP="00DE4D2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</w:t>
      </w:r>
      <w:r w:rsidR="00ED3E75" w:rsidRPr="008C386F">
        <w:rPr>
          <w:sz w:val="24"/>
          <w:szCs w:val="24"/>
        </w:rPr>
        <w:t>verejn</w:t>
      </w:r>
      <w:r>
        <w:rPr>
          <w:sz w:val="24"/>
          <w:szCs w:val="24"/>
        </w:rPr>
        <w:t>ého</w:t>
      </w:r>
      <w:r w:rsidR="00ED3E75" w:rsidRPr="008C386F">
        <w:rPr>
          <w:sz w:val="24"/>
          <w:szCs w:val="24"/>
        </w:rPr>
        <w:t xml:space="preserve"> vypočut</w:t>
      </w:r>
      <w:r>
        <w:rPr>
          <w:sz w:val="24"/>
          <w:szCs w:val="24"/>
        </w:rPr>
        <w:t xml:space="preserve">ia </w:t>
      </w:r>
      <w:r w:rsidR="00ED3E75" w:rsidRPr="008C386F">
        <w:rPr>
          <w:sz w:val="24"/>
          <w:szCs w:val="24"/>
        </w:rPr>
        <w:t>budú predstavení  kandidáti na členov SpR TUZVO</w:t>
      </w:r>
      <w:r>
        <w:rPr>
          <w:sz w:val="24"/>
          <w:szCs w:val="24"/>
        </w:rPr>
        <w:t>, ktor</w:t>
      </w:r>
      <w:r w:rsidR="00DE4D28">
        <w:rPr>
          <w:sz w:val="24"/>
          <w:szCs w:val="24"/>
        </w:rPr>
        <w:t xml:space="preserve">í boli navrhnutí </w:t>
      </w:r>
      <w:r w:rsidR="00ED3E75" w:rsidRPr="008C386F">
        <w:rPr>
          <w:sz w:val="24"/>
          <w:szCs w:val="24"/>
        </w:rPr>
        <w:t xml:space="preserve">ministrom školstva, vedy, výskumu a športu SR. </w:t>
      </w:r>
    </w:p>
    <w:p w14:paraId="2C4D8AFF" w14:textId="43F0C432" w:rsidR="00ED3E75" w:rsidRPr="008C386F" w:rsidRDefault="00ED3E75" w:rsidP="00DE4D28">
      <w:pPr>
        <w:spacing w:after="0" w:line="240" w:lineRule="auto"/>
        <w:ind w:firstLine="708"/>
        <w:jc w:val="both"/>
        <w:rPr>
          <w:sz w:val="24"/>
          <w:szCs w:val="24"/>
        </w:rPr>
      </w:pPr>
      <w:r w:rsidRPr="008C386F">
        <w:rPr>
          <w:sz w:val="24"/>
          <w:szCs w:val="24"/>
        </w:rPr>
        <w:t>Každý kandidát bude mať priestor maximálne 10 min na vlastné predstavenie (profesijný životopis, motivácia pre pôsobenie v SpR TUZVO). Nasledujúcich 10 minút bude určených na diskusiu a otázky členov senátu, akademickej obce a verejnosti.</w:t>
      </w:r>
    </w:p>
    <w:p w14:paraId="35DA19D3" w14:textId="77777777" w:rsidR="00ED3E75" w:rsidRDefault="00ED3E75" w:rsidP="00DE4D28">
      <w:pPr>
        <w:spacing w:after="0" w:line="240" w:lineRule="auto"/>
        <w:ind w:firstLine="708"/>
        <w:jc w:val="both"/>
        <w:rPr>
          <w:sz w:val="24"/>
          <w:szCs w:val="24"/>
        </w:rPr>
      </w:pPr>
      <w:r w:rsidRPr="008C386F">
        <w:rPr>
          <w:sz w:val="24"/>
          <w:szCs w:val="24"/>
        </w:rPr>
        <w:t>Verejné vypočutie kandidátov riadi predseda Akademického senátu TUZVO prof. Ing. Ján Tuček, CSc.</w:t>
      </w:r>
    </w:p>
    <w:p w14:paraId="3E80AEFA" w14:textId="77777777" w:rsidR="00DE4D28" w:rsidRPr="008C386F" w:rsidRDefault="00DE4D28" w:rsidP="00DE4D28">
      <w:pPr>
        <w:spacing w:after="0" w:line="240" w:lineRule="auto"/>
        <w:ind w:firstLine="708"/>
        <w:rPr>
          <w:sz w:val="24"/>
          <w:szCs w:val="24"/>
        </w:rPr>
      </w:pPr>
    </w:p>
    <w:p w14:paraId="0B1D8E8B" w14:textId="77777777" w:rsidR="00ED3E75" w:rsidRPr="008C386F" w:rsidRDefault="00ED3E75" w:rsidP="00DE4D28">
      <w:pPr>
        <w:spacing w:after="0" w:line="240" w:lineRule="auto"/>
        <w:rPr>
          <w:sz w:val="24"/>
          <w:szCs w:val="24"/>
        </w:rPr>
      </w:pPr>
      <w:r w:rsidRPr="008C386F">
        <w:rPr>
          <w:b/>
          <w:bCs/>
          <w:sz w:val="24"/>
          <w:szCs w:val="24"/>
        </w:rPr>
        <w:t>Harmonogram verejného vypočutia:</w:t>
      </w:r>
    </w:p>
    <w:p w14:paraId="07F22AA3" w14:textId="33595303" w:rsidR="00ED3E75" w:rsidRPr="008C386F" w:rsidRDefault="00ED3E75" w:rsidP="00DE4D28">
      <w:pPr>
        <w:spacing w:after="0" w:line="240" w:lineRule="auto"/>
        <w:rPr>
          <w:sz w:val="24"/>
          <w:szCs w:val="24"/>
        </w:rPr>
      </w:pPr>
      <w:r w:rsidRPr="008C386F">
        <w:rPr>
          <w:sz w:val="24"/>
          <w:szCs w:val="24"/>
        </w:rPr>
        <w:t>1</w:t>
      </w:r>
      <w:r w:rsidR="00A723EB">
        <w:rPr>
          <w:sz w:val="24"/>
          <w:szCs w:val="24"/>
        </w:rPr>
        <w:t>2</w:t>
      </w:r>
      <w:r w:rsidRPr="008C386F">
        <w:rPr>
          <w:sz w:val="24"/>
          <w:szCs w:val="24"/>
        </w:rPr>
        <w:t>:</w:t>
      </w:r>
      <w:r w:rsidR="00DE4D28">
        <w:rPr>
          <w:sz w:val="24"/>
          <w:szCs w:val="24"/>
        </w:rPr>
        <w:t>3</w:t>
      </w:r>
      <w:r w:rsidRPr="008C386F">
        <w:rPr>
          <w:sz w:val="24"/>
          <w:szCs w:val="24"/>
        </w:rPr>
        <w:t>0</w:t>
      </w:r>
      <w:r w:rsidR="00FE4B8C">
        <w:rPr>
          <w:sz w:val="24"/>
          <w:szCs w:val="24"/>
        </w:rPr>
        <w:t xml:space="preserve"> -</w:t>
      </w:r>
      <w:r w:rsidR="00A723EB">
        <w:rPr>
          <w:sz w:val="24"/>
          <w:szCs w:val="24"/>
        </w:rPr>
        <w:t xml:space="preserve"> </w:t>
      </w:r>
      <w:r w:rsidRPr="008C386F">
        <w:rPr>
          <w:sz w:val="24"/>
          <w:szCs w:val="24"/>
        </w:rPr>
        <w:t>otvorenie</w:t>
      </w:r>
      <w:r w:rsidR="00A723EB">
        <w:rPr>
          <w:sz w:val="24"/>
          <w:szCs w:val="24"/>
        </w:rPr>
        <w:t xml:space="preserve"> verejného vypočutia</w:t>
      </w:r>
    </w:p>
    <w:p w14:paraId="705A7545" w14:textId="70AD5EA9" w:rsidR="00ED3E75" w:rsidRPr="008C386F" w:rsidRDefault="00ED3E75" w:rsidP="00DE4D28">
      <w:pPr>
        <w:spacing w:after="0" w:line="240" w:lineRule="auto"/>
        <w:rPr>
          <w:sz w:val="24"/>
          <w:szCs w:val="24"/>
        </w:rPr>
      </w:pPr>
      <w:r w:rsidRPr="008C386F">
        <w:rPr>
          <w:sz w:val="24"/>
          <w:szCs w:val="24"/>
        </w:rPr>
        <w:t>1</w:t>
      </w:r>
      <w:r w:rsidR="00A723EB">
        <w:rPr>
          <w:sz w:val="24"/>
          <w:szCs w:val="24"/>
        </w:rPr>
        <w:t>2</w:t>
      </w:r>
      <w:r w:rsidRPr="008C386F">
        <w:rPr>
          <w:sz w:val="24"/>
          <w:szCs w:val="24"/>
        </w:rPr>
        <w:t>:</w:t>
      </w:r>
      <w:r w:rsidR="00FE4B8C">
        <w:rPr>
          <w:sz w:val="24"/>
          <w:szCs w:val="24"/>
        </w:rPr>
        <w:t>45 -</w:t>
      </w:r>
      <w:r w:rsidR="00A723EB">
        <w:rPr>
          <w:sz w:val="24"/>
          <w:szCs w:val="24"/>
        </w:rPr>
        <w:t xml:space="preserve"> </w:t>
      </w:r>
      <w:r w:rsidRPr="008C386F">
        <w:rPr>
          <w:sz w:val="24"/>
          <w:szCs w:val="24"/>
        </w:rPr>
        <w:t xml:space="preserve">predstavenie </w:t>
      </w:r>
      <w:r w:rsidR="00A723EB">
        <w:rPr>
          <w:sz w:val="24"/>
          <w:szCs w:val="24"/>
        </w:rPr>
        <w:t xml:space="preserve">jednotlivých </w:t>
      </w:r>
      <w:r w:rsidRPr="008C386F">
        <w:rPr>
          <w:sz w:val="24"/>
          <w:szCs w:val="24"/>
        </w:rPr>
        <w:t>kandidátov</w:t>
      </w:r>
    </w:p>
    <w:p w14:paraId="60E6033F" w14:textId="100A907A" w:rsidR="00A723EB" w:rsidRDefault="00ED3E75" w:rsidP="00DE4D28">
      <w:pPr>
        <w:spacing w:after="0" w:line="240" w:lineRule="auto"/>
        <w:rPr>
          <w:sz w:val="24"/>
          <w:szCs w:val="24"/>
        </w:rPr>
      </w:pPr>
      <w:r w:rsidRPr="008C386F">
        <w:rPr>
          <w:sz w:val="24"/>
          <w:szCs w:val="24"/>
        </w:rPr>
        <w:t>1</w:t>
      </w:r>
      <w:r w:rsidR="00FE4B8C">
        <w:rPr>
          <w:sz w:val="24"/>
          <w:szCs w:val="24"/>
        </w:rPr>
        <w:t>3</w:t>
      </w:r>
      <w:r w:rsidRPr="008C386F">
        <w:rPr>
          <w:sz w:val="24"/>
          <w:szCs w:val="24"/>
        </w:rPr>
        <w:t>:</w:t>
      </w:r>
      <w:r w:rsidR="00FE4B8C">
        <w:rPr>
          <w:sz w:val="24"/>
          <w:szCs w:val="24"/>
        </w:rPr>
        <w:t>10 -</w:t>
      </w:r>
      <w:r w:rsidR="00A723EB">
        <w:rPr>
          <w:sz w:val="24"/>
          <w:szCs w:val="24"/>
        </w:rPr>
        <w:t xml:space="preserve"> diskusia a otázky kandidátom</w:t>
      </w:r>
    </w:p>
    <w:p w14:paraId="5951D1E6" w14:textId="4C8D8671" w:rsidR="00ED3E75" w:rsidRPr="008C386F" w:rsidRDefault="00A723EB" w:rsidP="00DE4D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13:</w:t>
      </w:r>
      <w:r w:rsidR="00FE4B8C">
        <w:rPr>
          <w:sz w:val="24"/>
          <w:szCs w:val="24"/>
        </w:rPr>
        <w:t>30 -</w:t>
      </w:r>
      <w:r w:rsidR="003960C1">
        <w:rPr>
          <w:sz w:val="24"/>
          <w:szCs w:val="24"/>
        </w:rPr>
        <w:t xml:space="preserve"> </w:t>
      </w:r>
      <w:r>
        <w:rPr>
          <w:sz w:val="24"/>
          <w:szCs w:val="24"/>
        </w:rPr>
        <w:t>ukonč</w:t>
      </w:r>
      <w:r w:rsidR="00ED3E75" w:rsidRPr="008C386F">
        <w:rPr>
          <w:sz w:val="24"/>
          <w:szCs w:val="24"/>
        </w:rPr>
        <w:t>enie verejného vypočutia</w:t>
      </w:r>
    </w:p>
    <w:p w14:paraId="32EE4BE2" w14:textId="0C1B57F9" w:rsidR="00ED3E75" w:rsidRDefault="00ED3E75" w:rsidP="00DE4D28">
      <w:pPr>
        <w:spacing w:after="0" w:line="240" w:lineRule="auto"/>
        <w:rPr>
          <w:sz w:val="24"/>
          <w:szCs w:val="24"/>
        </w:rPr>
      </w:pPr>
      <w:r w:rsidRPr="008C386F">
        <w:rPr>
          <w:sz w:val="24"/>
          <w:szCs w:val="24"/>
        </w:rPr>
        <w:t>1</w:t>
      </w:r>
      <w:r w:rsidR="00A723EB">
        <w:rPr>
          <w:sz w:val="24"/>
          <w:szCs w:val="24"/>
        </w:rPr>
        <w:t>4</w:t>
      </w:r>
      <w:r w:rsidRPr="008C386F">
        <w:rPr>
          <w:sz w:val="24"/>
          <w:szCs w:val="24"/>
        </w:rPr>
        <w:t>:00 </w:t>
      </w:r>
      <w:r w:rsidR="00FE4B8C">
        <w:rPr>
          <w:sz w:val="24"/>
          <w:szCs w:val="24"/>
        </w:rPr>
        <w:t>-</w:t>
      </w:r>
      <w:r w:rsidRPr="008C386F">
        <w:rPr>
          <w:sz w:val="24"/>
          <w:szCs w:val="24"/>
        </w:rPr>
        <w:t xml:space="preserve"> rokovanie AS TUZVO</w:t>
      </w:r>
    </w:p>
    <w:p w14:paraId="13105FC2" w14:textId="77777777" w:rsidR="003960C1" w:rsidRPr="008C386F" w:rsidRDefault="003960C1" w:rsidP="00DE4D28">
      <w:pPr>
        <w:spacing w:after="0" w:line="240" w:lineRule="auto"/>
        <w:rPr>
          <w:sz w:val="24"/>
          <w:szCs w:val="24"/>
        </w:rPr>
      </w:pPr>
    </w:p>
    <w:p w14:paraId="7FB7034A" w14:textId="0010288B" w:rsidR="00ED3E75" w:rsidRPr="008C386F" w:rsidRDefault="00ED3E75" w:rsidP="003960C1">
      <w:pPr>
        <w:spacing w:after="0" w:line="240" w:lineRule="auto"/>
        <w:ind w:firstLine="708"/>
        <w:jc w:val="both"/>
        <w:rPr>
          <w:sz w:val="24"/>
          <w:szCs w:val="24"/>
        </w:rPr>
      </w:pPr>
      <w:r w:rsidRPr="008C386F">
        <w:rPr>
          <w:sz w:val="24"/>
          <w:szCs w:val="24"/>
        </w:rPr>
        <w:t>Účasť verejnosti je možná prezenčne v prednáškovej miestnosti B8 do naplnenia jej kapacity</w:t>
      </w:r>
      <w:r w:rsidR="00A94BF1">
        <w:rPr>
          <w:sz w:val="24"/>
          <w:szCs w:val="24"/>
        </w:rPr>
        <w:t xml:space="preserve">. </w:t>
      </w:r>
      <w:r w:rsidRPr="008C386F">
        <w:rPr>
          <w:sz w:val="24"/>
          <w:szCs w:val="24"/>
        </w:rPr>
        <w:t xml:space="preserve"> </w:t>
      </w:r>
      <w:r w:rsidR="003960C1" w:rsidRPr="00A94BF1">
        <w:rPr>
          <w:sz w:val="24"/>
          <w:szCs w:val="24"/>
        </w:rPr>
        <w:t>Na v</w:t>
      </w:r>
      <w:r w:rsidRPr="00A94BF1">
        <w:rPr>
          <w:sz w:val="24"/>
          <w:szCs w:val="24"/>
        </w:rPr>
        <w:t>erejn</w:t>
      </w:r>
      <w:r w:rsidR="003960C1" w:rsidRPr="00A94BF1">
        <w:rPr>
          <w:sz w:val="24"/>
          <w:szCs w:val="24"/>
        </w:rPr>
        <w:t xml:space="preserve">é </w:t>
      </w:r>
      <w:r w:rsidRPr="00A94BF1">
        <w:rPr>
          <w:sz w:val="24"/>
          <w:szCs w:val="24"/>
        </w:rPr>
        <w:t>vypočuti</w:t>
      </w:r>
      <w:r w:rsidR="003960C1" w:rsidRPr="00A94BF1">
        <w:rPr>
          <w:sz w:val="24"/>
          <w:szCs w:val="24"/>
        </w:rPr>
        <w:t>e</w:t>
      </w:r>
      <w:r w:rsidRPr="00A94BF1">
        <w:rPr>
          <w:sz w:val="24"/>
          <w:szCs w:val="24"/>
        </w:rPr>
        <w:t xml:space="preserve"> </w:t>
      </w:r>
      <w:r w:rsidR="003960C1" w:rsidRPr="00A94BF1">
        <w:rPr>
          <w:sz w:val="24"/>
          <w:szCs w:val="24"/>
        </w:rPr>
        <w:t xml:space="preserve">sú </w:t>
      </w:r>
      <w:r w:rsidRPr="00A94BF1">
        <w:rPr>
          <w:sz w:val="24"/>
          <w:szCs w:val="24"/>
        </w:rPr>
        <w:t xml:space="preserve"> </w:t>
      </w:r>
      <w:r w:rsidR="003960C1" w:rsidRPr="00A94BF1">
        <w:rPr>
          <w:sz w:val="24"/>
          <w:szCs w:val="24"/>
        </w:rPr>
        <w:t xml:space="preserve">pozvaní </w:t>
      </w:r>
      <w:r w:rsidRPr="00A94BF1">
        <w:rPr>
          <w:sz w:val="24"/>
          <w:szCs w:val="24"/>
        </w:rPr>
        <w:t>kandidáti</w:t>
      </w:r>
      <w:r w:rsidR="003960C1" w:rsidRPr="00A94BF1">
        <w:rPr>
          <w:sz w:val="24"/>
          <w:szCs w:val="24"/>
        </w:rPr>
        <w:t xml:space="preserve"> navrhnutí ministrom školstva</w:t>
      </w:r>
      <w:r w:rsidR="00A94BF1">
        <w:rPr>
          <w:sz w:val="24"/>
          <w:szCs w:val="24"/>
        </w:rPr>
        <w:t xml:space="preserve"> </w:t>
      </w:r>
      <w:r w:rsidRPr="008C386F">
        <w:rPr>
          <w:sz w:val="24"/>
          <w:szCs w:val="24"/>
        </w:rPr>
        <w:t xml:space="preserve">Ing. Dušan Mráz </w:t>
      </w:r>
      <w:r w:rsidR="00A94BF1">
        <w:rPr>
          <w:sz w:val="24"/>
          <w:szCs w:val="24"/>
        </w:rPr>
        <w:t xml:space="preserve">a </w:t>
      </w:r>
      <w:r w:rsidRPr="008C386F">
        <w:rPr>
          <w:sz w:val="24"/>
          <w:szCs w:val="24"/>
        </w:rPr>
        <w:t>Ing. Igor Patráš</w:t>
      </w:r>
      <w:r w:rsidR="00A94BF1">
        <w:rPr>
          <w:sz w:val="24"/>
          <w:szCs w:val="24"/>
        </w:rPr>
        <w:t xml:space="preserve">. </w:t>
      </w:r>
      <w:r w:rsidRPr="008C386F">
        <w:rPr>
          <w:sz w:val="24"/>
          <w:szCs w:val="24"/>
        </w:rPr>
        <w:t>Poradie predstavenia kandidátov sa určí na začiatku verejného vypočutia</w:t>
      </w:r>
      <w:r w:rsidR="00A94BF1">
        <w:rPr>
          <w:sz w:val="24"/>
          <w:szCs w:val="24"/>
        </w:rPr>
        <w:t xml:space="preserve"> losovaním</w:t>
      </w:r>
      <w:r w:rsidRPr="008C386F">
        <w:rPr>
          <w:sz w:val="24"/>
          <w:szCs w:val="24"/>
        </w:rPr>
        <w:t>.</w:t>
      </w:r>
    </w:p>
    <w:p w14:paraId="2297F05D" w14:textId="39ECD9DB" w:rsidR="00ED3E75" w:rsidRDefault="00ED3E75" w:rsidP="00ED3E75">
      <w:pPr>
        <w:rPr>
          <w:sz w:val="24"/>
          <w:szCs w:val="24"/>
        </w:rPr>
      </w:pPr>
    </w:p>
    <w:p w14:paraId="23E511A1" w14:textId="77777777" w:rsidR="003960C1" w:rsidRDefault="003960C1" w:rsidP="00ED3E75">
      <w:pPr>
        <w:rPr>
          <w:sz w:val="24"/>
          <w:szCs w:val="24"/>
        </w:rPr>
      </w:pPr>
    </w:p>
    <w:p w14:paraId="60160179" w14:textId="77777777" w:rsidR="003960C1" w:rsidRPr="008C386F" w:rsidRDefault="003960C1" w:rsidP="00ED3E75">
      <w:pPr>
        <w:rPr>
          <w:sz w:val="24"/>
          <w:szCs w:val="24"/>
        </w:rPr>
      </w:pPr>
    </w:p>
    <w:p w14:paraId="4E6E77A1" w14:textId="45FCF5CF" w:rsidR="00ED3E75" w:rsidRPr="008C386F" w:rsidRDefault="003960C1" w:rsidP="003960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 Zvolene, 11.</w:t>
      </w:r>
      <w:r w:rsidR="00EE3C1C">
        <w:rPr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 w:rsidR="00EE3C1C">
        <w:rPr>
          <w:sz w:val="24"/>
          <w:szCs w:val="24"/>
        </w:rPr>
        <w:t xml:space="preserve"> </w:t>
      </w:r>
      <w:r>
        <w:rPr>
          <w:sz w:val="24"/>
          <w:szCs w:val="24"/>
        </w:rPr>
        <w:t>2024                                                                            prof. Ing. Ján Tuček, CSc.</w:t>
      </w:r>
    </w:p>
    <w:p w14:paraId="634E45C0" w14:textId="7BEC18EE" w:rsidR="00ED3E75" w:rsidRPr="008C386F" w:rsidRDefault="003960C1" w:rsidP="003960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EE3C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predseda AS TUZVO</w:t>
      </w:r>
    </w:p>
    <w:p w14:paraId="6671BDCC" w14:textId="348B2762" w:rsidR="00ED3E75" w:rsidRPr="008C386F" w:rsidRDefault="00ED3E75" w:rsidP="00ED3E75">
      <w:pPr>
        <w:rPr>
          <w:sz w:val="24"/>
          <w:szCs w:val="24"/>
        </w:rPr>
      </w:pPr>
    </w:p>
    <w:p w14:paraId="5972A022" w14:textId="1D7627C6" w:rsidR="00ED3E75" w:rsidRPr="008C386F" w:rsidRDefault="00ED3E75" w:rsidP="00ED3E75">
      <w:pPr>
        <w:rPr>
          <w:sz w:val="24"/>
          <w:szCs w:val="24"/>
        </w:rPr>
      </w:pPr>
    </w:p>
    <w:p w14:paraId="58E08E3A" w14:textId="39BD22DC" w:rsidR="00ED3E75" w:rsidRDefault="00ED3E75" w:rsidP="00ED3E75">
      <w:pPr>
        <w:rPr>
          <w:sz w:val="24"/>
          <w:szCs w:val="24"/>
        </w:rPr>
      </w:pPr>
    </w:p>
    <w:sectPr w:rsidR="00ED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5B92"/>
    <w:multiLevelType w:val="hybridMultilevel"/>
    <w:tmpl w:val="8924A4AC"/>
    <w:lvl w:ilvl="0" w:tplc="B20C0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44E1"/>
    <w:multiLevelType w:val="multilevel"/>
    <w:tmpl w:val="4CA4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A3861A6"/>
    <w:multiLevelType w:val="hybridMultilevel"/>
    <w:tmpl w:val="AF4682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2117">
    <w:abstractNumId w:val="0"/>
  </w:num>
  <w:num w:numId="2" w16cid:durableId="1822770146">
    <w:abstractNumId w:val="1"/>
  </w:num>
  <w:num w:numId="3" w16cid:durableId="2058315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75"/>
    <w:rsid w:val="000F7612"/>
    <w:rsid w:val="001474C4"/>
    <w:rsid w:val="00206878"/>
    <w:rsid w:val="002D3214"/>
    <w:rsid w:val="0032387E"/>
    <w:rsid w:val="003960C1"/>
    <w:rsid w:val="004B30B5"/>
    <w:rsid w:val="004D7814"/>
    <w:rsid w:val="00517B7C"/>
    <w:rsid w:val="005A23B7"/>
    <w:rsid w:val="008C386F"/>
    <w:rsid w:val="009963BD"/>
    <w:rsid w:val="00A723EB"/>
    <w:rsid w:val="00A94BF1"/>
    <w:rsid w:val="00AB388F"/>
    <w:rsid w:val="00B74C26"/>
    <w:rsid w:val="00BE040F"/>
    <w:rsid w:val="00D938B9"/>
    <w:rsid w:val="00DA01ED"/>
    <w:rsid w:val="00DE4D28"/>
    <w:rsid w:val="00ED3E75"/>
    <w:rsid w:val="00EE3C1C"/>
    <w:rsid w:val="00F3076E"/>
    <w:rsid w:val="00F9326C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64EC"/>
  <w15:chartTrackingRefBased/>
  <w15:docId w15:val="{7D07D648-D0BB-4B06-A09A-FE93CA35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D3E7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D3E75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DE4D28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Tuček</dc:creator>
  <cp:keywords/>
  <dc:description/>
  <cp:lastModifiedBy>Ján Lichý</cp:lastModifiedBy>
  <cp:revision>2</cp:revision>
  <dcterms:created xsi:type="dcterms:W3CDTF">2024-11-12T13:06:00Z</dcterms:created>
  <dcterms:modified xsi:type="dcterms:W3CDTF">2024-11-12T13:06:00Z</dcterms:modified>
</cp:coreProperties>
</file>