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 w:rsidP="007A76EC">
      <w:pPr>
        <w:spacing w:after="3" w:line="259" w:lineRule="auto"/>
        <w:ind w:left="16" w:firstLine="0"/>
        <w:jc w:val="left"/>
      </w:pPr>
      <w:r>
        <w:rPr>
          <w:b/>
          <w:sz w:val="24"/>
        </w:rPr>
        <w:t>P</w:t>
      </w:r>
      <w:bookmarkStart w:id="0" w:name="_GoBack"/>
      <w:bookmarkEnd w:id="0"/>
      <w:r>
        <w:rPr>
          <w:b/>
          <w:sz w:val="24"/>
        </w:rPr>
        <w:t>ríloha B4</w:t>
      </w:r>
      <w:r>
        <w:rPr>
          <w:sz w:val="24"/>
        </w:rPr>
        <w:t xml:space="preserve"> Sebaevalvácia vysokoškolských učiteľov na funkčnom mieste profesora, docenta  a odborného asistenta na TUZVO – študijný odbor Umenie </w:t>
      </w:r>
    </w:p>
    <w:tbl>
      <w:tblPr>
        <w:tblStyle w:val="TableGrid"/>
        <w:tblW w:w="9064" w:type="dxa"/>
        <w:tblInd w:w="36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234"/>
      </w:tblGrid>
      <w:tr w:rsidR="0020037F">
        <w:trPr>
          <w:trHeight w:val="2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Hodnotené obdobie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Technická univerzita vo Zvolene </w:t>
            </w:r>
          </w:p>
          <w:p w:rsidR="0020037F" w:rsidRDefault="007D0F01">
            <w:pPr>
              <w:spacing w:after="0" w:line="259" w:lineRule="auto"/>
              <w:ind w:left="0" w:right="1942" w:firstLine="0"/>
              <w:jc w:val="left"/>
            </w:pPr>
            <w:r>
              <w:t xml:space="preserve">Drevárska fakulta  Katedra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/ docent / odborný asistent 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Umenie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673"/>
        <w:gridCol w:w="994"/>
        <w:gridCol w:w="1133"/>
        <w:gridCol w:w="1278"/>
        <w:gridCol w:w="986"/>
      </w:tblGrid>
      <w:tr w:rsidR="0020037F">
        <w:trPr>
          <w:trHeight w:val="598"/>
        </w:trPr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 xml:space="preserve">v odbore Umenie  (OS č. 2/2023 bod B článok 2 ods. 15 až 18)*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0" w:firstLine="0"/>
              <w:jc w:val="left"/>
            </w:pPr>
            <w:r>
              <w:t xml:space="preserve">Profesor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Docent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Odborný asistent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II.1 Počet vyškolených alebo školených  </w:t>
            </w:r>
            <w:r>
              <w:tab/>
            </w:r>
            <w:r>
              <w:rPr>
                <w:b/>
              </w:rPr>
              <w:t>doktorandov</w:t>
            </w:r>
            <w:r>
              <w:t xml:space="preserve"> v odbore Umenie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-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II.2 Počet vedených obhájených </w:t>
            </w:r>
            <w:r>
              <w:rPr>
                <w:b/>
              </w:rPr>
              <w:t xml:space="preserve">ZP v I. alebo II. </w:t>
            </w:r>
          </w:p>
          <w:p w:rsidR="0020037F" w:rsidRDefault="007D0F01">
            <w:pPr>
              <w:tabs>
                <w:tab w:val="center" w:pos="8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stupni </w:t>
            </w:r>
            <w:r>
              <w:t xml:space="preserve">štúdia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1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-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314" w:hanging="312"/>
              <w:jc w:val="left"/>
            </w:pPr>
            <w:r>
              <w:t xml:space="preserve">II.3 spoluautorstvo na </w:t>
            </w:r>
            <w:r>
              <w:rPr>
                <w:b/>
              </w:rPr>
              <w:t xml:space="preserve">excelentnom umeleckom výstupe </w:t>
            </w:r>
            <w:r>
              <w:t xml:space="preserve">alebo </w:t>
            </w:r>
          </w:p>
          <w:p w:rsidR="0020037F" w:rsidRDefault="007D0F01">
            <w:pPr>
              <w:spacing w:after="0" w:line="259" w:lineRule="auto"/>
              <w:ind w:left="310" w:firstLine="0"/>
              <w:jc w:val="left"/>
            </w:pPr>
            <w:r>
              <w:rPr>
                <w:b/>
              </w:rPr>
              <w:t xml:space="preserve">zásadných umeleckých výstupoch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  <w:p w:rsidR="0020037F" w:rsidRDefault="007D0F01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41" w:firstLine="0"/>
              <w:jc w:val="center"/>
            </w:pPr>
            <w:r>
              <w:t xml:space="preserve">1* </w:t>
            </w:r>
          </w:p>
          <w:p w:rsidR="0020037F" w:rsidRDefault="007D0F01">
            <w:pPr>
              <w:spacing w:after="0" w:line="259" w:lineRule="auto"/>
              <w:ind w:left="0" w:right="41" w:firstLine="0"/>
              <w:jc w:val="center"/>
            </w:pPr>
            <w:r>
              <w:t xml:space="preserve">1*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9" w:hanging="317"/>
              <w:jc w:val="left"/>
            </w:pPr>
            <w:r>
              <w:t xml:space="preserve">II.4 Počet </w:t>
            </w:r>
            <w:r>
              <w:rPr>
                <w:b/>
              </w:rPr>
              <w:t>ohlasov</w:t>
            </w:r>
            <w:r>
              <w:t xml:space="preserve"> zverejnených v katalógoch alebo odborných časopisoch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-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right="54" w:firstLine="0"/>
            </w:pPr>
            <w:r>
              <w:t>II.5 spoluautorstvo na diele podliehajúcom</w:t>
            </w:r>
            <w:r>
              <w:rPr>
                <w:b/>
              </w:rPr>
              <w:t xml:space="preserve">  ochrane priemyselných práv</w:t>
            </w:r>
            <w:r>
              <w:t xml:space="preserve"> alebo </w:t>
            </w:r>
            <w:proofErr w:type="spellStart"/>
            <w:r>
              <w:rPr>
                <w:b/>
              </w:rPr>
              <w:t>umeleckodizajnérskom</w:t>
            </w:r>
            <w:proofErr w:type="spellEnd"/>
            <w:r>
              <w:rPr>
                <w:b/>
              </w:rPr>
              <w:t xml:space="preserve"> výskume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1" w:firstLine="0"/>
              <w:jc w:val="center"/>
            </w:pPr>
            <w:r>
              <w:t xml:space="preserve">1*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 6 účasť na riešení </w:t>
            </w:r>
            <w:r>
              <w:rPr>
                <w:b/>
              </w:rPr>
              <w:t>projektu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3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62"/>
        <w:ind w:left="31" w:right="2542" w:firstLine="0"/>
      </w:pPr>
      <w:r>
        <w:t xml:space="preserve">* u odborných asistentov je kritérium II.3 a II.5 vzájomne nahraditeľné ** hodnotí sa obdobie posledných 5 rokov </w:t>
      </w:r>
    </w:p>
    <w:p w:rsidR="0020037F" w:rsidRDefault="007D0F01">
      <w:pPr>
        <w:spacing w:after="14" w:line="259" w:lineRule="auto"/>
        <w:ind w:left="31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right w:w="7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59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III. Minimálne kritériá na získanie titulu docent a titulu profesor na STU v Bratislave pre odbor habilitačného a inauguračného konania Dizajn.***</w:t>
            </w:r>
            <w:r>
              <w:rPr>
                <w:sz w:val="24"/>
              </w:rP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8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1a Časový interval (PhD. – doc.; doc. – prof.) (roky)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710" w:right="2248" w:hanging="600"/>
              <w:jc w:val="left"/>
            </w:pPr>
            <w:r>
              <w:lastRenderedPageBreak/>
              <w:t xml:space="preserve">III. 1b Vysokoškolské učebnice - ks/AH alebo </w:t>
            </w:r>
          </w:p>
          <w:p w:rsidR="0020037F" w:rsidRDefault="007D0F01">
            <w:pPr>
              <w:spacing w:after="0" w:line="259" w:lineRule="auto"/>
              <w:ind w:left="710" w:firstLine="0"/>
              <w:jc w:val="left"/>
            </w:pPr>
            <w:r>
              <w:t xml:space="preserve">skriptá a učebné texty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5" w:firstLine="0"/>
              <w:jc w:val="center"/>
            </w:pPr>
            <w:r>
              <w:t xml:space="preserve">- </w:t>
            </w:r>
          </w:p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  <w:p w:rsidR="0020037F" w:rsidRDefault="007D0F01">
            <w:pPr>
              <w:spacing w:after="0" w:line="259" w:lineRule="auto"/>
              <w:ind w:left="124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2/3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-31" w:firstLine="0"/>
              <w:jc w:val="left"/>
            </w:pPr>
            <w:r>
              <w:t xml:space="preserve">I  III. 1c Vedenie záverečných prác (obhájené) I. a II. stupeň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 2 Vedeckovýskumná alebo tvorivá umelecká aktivita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0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2" w:line="237" w:lineRule="auto"/>
              <w:ind w:left="456" w:hanging="456"/>
              <w:jc w:val="left"/>
            </w:pPr>
            <w:r>
              <w:t xml:space="preserve">III. 2a výstupy v kategóriách A+, A, A- a B (celkovo/za posledných 5 rokov) </w:t>
            </w:r>
          </w:p>
          <w:p w:rsidR="0020037F" w:rsidRDefault="007D0F01">
            <w:pPr>
              <w:spacing w:after="0" w:line="259" w:lineRule="auto"/>
              <w:ind w:left="317" w:firstLine="0"/>
              <w:jc w:val="left"/>
            </w:pPr>
            <w:r>
              <w:t xml:space="preserve">z toho  </w:t>
            </w:r>
          </w:p>
          <w:p w:rsidR="0020037F" w:rsidRDefault="007D0F01">
            <w:pPr>
              <w:spacing w:after="0" w:line="259" w:lineRule="auto"/>
              <w:ind w:left="317" w:firstLine="0"/>
              <w:jc w:val="left"/>
            </w:pPr>
            <w:r>
              <w:t xml:space="preserve">v kategóriách A+ 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8" w:firstLine="0"/>
              <w:jc w:val="center"/>
            </w:pPr>
            <w:r>
              <w:t xml:space="preserve">21/2 </w:t>
            </w:r>
          </w:p>
          <w:p w:rsidR="0020037F" w:rsidRDefault="007D0F01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81" w:firstLine="0"/>
              <w:jc w:val="center"/>
            </w:pPr>
            <w:r>
              <w:t xml:space="preserve">3/1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8" w:firstLine="0"/>
              <w:jc w:val="center"/>
            </w:pPr>
            <w:r>
              <w:t xml:space="preserve">41/4 </w:t>
            </w:r>
          </w:p>
          <w:p w:rsidR="0020037F" w:rsidRDefault="007D0F01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6/1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 3 Ohlasy na publikačnú činnosť  alebo umeleckú činnosť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317" w:right="1363" w:hanging="317"/>
              <w:jc w:val="left"/>
            </w:pPr>
            <w:r>
              <w:t xml:space="preserve">III. 3a ohlasy spolu (celkovo/za posledných 5 rokov) z toho  </w:t>
            </w:r>
          </w:p>
          <w:p w:rsidR="0020037F" w:rsidRDefault="007D0F01">
            <w:pPr>
              <w:spacing w:after="0" w:line="259" w:lineRule="auto"/>
              <w:ind w:left="317" w:firstLine="0"/>
              <w:jc w:val="left"/>
            </w:pPr>
            <w:r>
              <w:t xml:space="preserve">registrované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8" w:firstLine="0"/>
              <w:jc w:val="center"/>
            </w:pPr>
            <w:r>
              <w:t xml:space="preserve">15/2 </w:t>
            </w:r>
          </w:p>
          <w:p w:rsidR="0020037F" w:rsidRDefault="007D0F01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81" w:firstLine="0"/>
              <w:jc w:val="center"/>
            </w:pPr>
            <w:r>
              <w:t xml:space="preserve">1/1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8" w:firstLine="0"/>
              <w:jc w:val="center"/>
            </w:pPr>
            <w:r>
              <w:t xml:space="preserve">31/4 </w:t>
            </w:r>
          </w:p>
          <w:p w:rsidR="0020037F" w:rsidRDefault="007D0F01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2/2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 4 Vedecká škola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7" w:right="2407" w:hanging="317"/>
            </w:pPr>
            <w:r>
              <w:t xml:space="preserve">III. 4a výchova doktorandov skončený/po dizertačnej skúške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39" w:right="175" w:hanging="34"/>
              <w:jc w:val="left"/>
            </w:pPr>
            <w:r>
              <w:t xml:space="preserve">-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81" w:firstLine="0"/>
              <w:jc w:val="center"/>
            </w:pPr>
            <w:r>
              <w:t xml:space="preserve">2 </w:t>
            </w:r>
          </w:p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1/1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 4b účastník/vedúci projektu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81" w:firstLine="0"/>
              <w:jc w:val="center"/>
            </w:pPr>
            <w:r>
              <w:t xml:space="preserve">2/0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80" w:firstLine="0"/>
              <w:jc w:val="center"/>
            </w:pPr>
            <w:r>
              <w:t xml:space="preserve">5/3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154"/>
        <w:ind w:left="31" w:firstLine="0"/>
      </w:pPr>
      <w:r>
        <w:t xml:space="preserve">*** hodnotí sa celoživotná aktivita </w:t>
      </w:r>
    </w:p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682"/>
        <w:gridCol w:w="2127"/>
        <w:gridCol w:w="1802"/>
        <w:gridCol w:w="1453"/>
      </w:tblGrid>
      <w:tr w:rsidR="0020037F">
        <w:trPr>
          <w:trHeight w:val="30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Tituly, Meno, Priezvisko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35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right="258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 hodnoteného</w:t>
            </w:r>
            <w:r>
              <w:t xml:space="preserve">: V hodnotenom období spĺňam požiadavky na obsadenie funkčného miesta </w:t>
            </w:r>
            <w:r>
              <w:rPr>
                <w:b/>
              </w:rPr>
              <w:t>profesora*/ docenta*</w:t>
            </w:r>
            <w:r>
              <w:t xml:space="preserve">/ </w:t>
            </w:r>
            <w:r>
              <w:rPr>
                <w:b/>
              </w:rPr>
              <w:t>odborného asistenta*</w:t>
            </w:r>
            <w:r>
              <w:t xml:space="preserve">/ </w:t>
            </w:r>
            <w:r>
              <w:rPr>
                <w:b/>
              </w:rPr>
              <w:t>asistenta*</w:t>
            </w:r>
            <w:r>
              <w:t xml:space="preserve">/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377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 pracoviska:</w:t>
            </w:r>
            <w:r>
              <w:t xml:space="preserve"> </w:t>
            </w:r>
          </w:p>
          <w:p w:rsidR="00B54885" w:rsidRDefault="007D0F01">
            <w:pPr>
              <w:spacing w:after="0" w:line="239" w:lineRule="auto"/>
              <w:ind w:left="2" w:right="541" w:firstLine="0"/>
              <w:jc w:val="left"/>
            </w:pPr>
            <w:r>
              <w:t xml:space="preserve">Hodnoty kritérií hodnoteného </w:t>
            </w:r>
          </w:p>
          <w:p w:rsidR="0020037F" w:rsidRDefault="007D0F01">
            <w:pPr>
              <w:spacing w:after="0" w:line="239" w:lineRule="auto"/>
              <w:ind w:left="2" w:right="541" w:firstLine="0"/>
              <w:jc w:val="left"/>
            </w:pPr>
            <w:r>
              <w:t xml:space="preserve"> - </w:t>
            </w:r>
            <w:r>
              <w:rPr>
                <w:b/>
              </w:rPr>
              <w:t>sú v zhode*</w:t>
            </w:r>
            <w:r>
              <w:t xml:space="preserve"> s požiadavkami pre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aktuálne obsadené funkčné 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B54885">
            <w:pPr>
              <w:numPr>
                <w:ilvl w:val="0"/>
                <w:numId w:val="73"/>
              </w:numPr>
              <w:spacing w:after="0" w:line="239" w:lineRule="auto"/>
              <w:ind w:left="134" w:right="4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miesto, odporúčam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podať žiadosť o HK / IK,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B54885">
            <w:pPr>
              <w:numPr>
                <w:ilvl w:val="0"/>
                <w:numId w:val="73"/>
              </w:numPr>
              <w:spacing w:after="0" w:line="259" w:lineRule="auto"/>
              <w:ind w:left="134" w:right="4" w:hanging="132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96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5" w:rsidRDefault="007D0F01">
            <w:pPr>
              <w:spacing w:after="1" w:line="239" w:lineRule="auto"/>
              <w:ind w:left="2" w:right="51" w:firstLine="0"/>
              <w:jc w:val="left"/>
            </w:pPr>
            <w:proofErr w:type="spellStart"/>
            <w:r>
              <w:rPr>
                <w:u w:val="single" w:color="000000"/>
              </w:rPr>
              <w:lastRenderedPageBreak/>
              <w:t>IV.c</w:t>
            </w:r>
            <w:proofErr w:type="spellEnd"/>
            <w:r>
              <w:rPr>
                <w:u w:val="single" w:color="000000"/>
              </w:rPr>
              <w:t xml:space="preserve"> Stanovisko dekana:</w:t>
            </w:r>
            <w:r>
              <w:t xml:space="preserve"> </w:t>
            </w:r>
          </w:p>
          <w:p w:rsidR="0020037F" w:rsidRDefault="007D0F01">
            <w:pPr>
              <w:spacing w:after="1" w:line="239" w:lineRule="auto"/>
              <w:ind w:left="2" w:right="51" w:firstLine="0"/>
              <w:jc w:val="left"/>
            </w:pPr>
            <w:r>
              <w:t xml:space="preserve">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B54885">
            <w:pPr>
              <w:numPr>
                <w:ilvl w:val="0"/>
                <w:numId w:val="74"/>
              </w:numPr>
              <w:spacing w:after="0" w:line="239" w:lineRule="auto"/>
              <w:ind w:left="134" w:right="208" w:hanging="132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B54885">
            <w:pPr>
              <w:numPr>
                <w:ilvl w:val="0"/>
                <w:numId w:val="74"/>
              </w:numPr>
              <w:spacing w:after="0" w:line="259" w:lineRule="auto"/>
              <w:ind w:left="134" w:right="208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B54885" w:rsidRDefault="007D0F01">
      <w:pPr>
        <w:spacing w:line="402" w:lineRule="auto"/>
        <w:ind w:left="31" w:right="214" w:firstLine="0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line="402" w:lineRule="auto"/>
        <w:ind w:left="31" w:right="214" w:firstLine="0"/>
      </w:pPr>
      <w:r>
        <w:t xml:space="preserve">podpis hodnoteného                                                                                                              podpis vedúceho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 w:rsidP="00D97E93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Dôvod nesúhlasu dekana: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26" w:hanging="10"/>
        <w:jc w:val="left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Návrh finálnych opatrení dekana: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B54885" w:rsidRDefault="007D0F01">
      <w:pPr>
        <w:spacing w:line="402" w:lineRule="auto"/>
        <w:ind w:left="31" w:right="380" w:firstLine="0"/>
      </w:pPr>
      <w:r>
        <w:t xml:space="preserve">podpis hodnoteného                                                                                                             </w:t>
      </w:r>
    </w:p>
    <w:p w:rsidR="0020037F" w:rsidRDefault="007D0F01">
      <w:pPr>
        <w:spacing w:line="402" w:lineRule="auto"/>
        <w:ind w:left="31" w:right="380" w:firstLine="0"/>
      </w:pPr>
      <w:r>
        <w:t xml:space="preserve">podpis vedúceho                                                                                                                      podpis dekana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 w:rsidP="00B54885">
      <w:pPr>
        <w:ind w:left="736" w:hanging="736"/>
      </w:pPr>
      <w:r>
        <w:t>*</w:t>
      </w:r>
      <w:proofErr w:type="spellStart"/>
      <w:r>
        <w:t>Nehodiace</w:t>
      </w:r>
      <w:proofErr w:type="spellEnd"/>
      <w:r>
        <w:t xml:space="preserve"> sa škrtnite </w:t>
      </w:r>
    </w:p>
    <w:p w:rsidR="0020037F" w:rsidRDefault="007D0F01">
      <w:pPr>
        <w:spacing w:after="216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241" w:line="259" w:lineRule="auto"/>
        <w:ind w:left="31" w:firstLine="0"/>
        <w:jc w:val="left"/>
      </w:pPr>
      <w:r>
        <w:rPr>
          <w:b/>
          <w:sz w:val="28"/>
        </w:rPr>
        <w:t xml:space="preserve"> </w:t>
      </w:r>
    </w:p>
    <w:p w:rsidR="0020037F" w:rsidRDefault="007D0F01">
      <w:pPr>
        <w:spacing w:after="0" w:line="259" w:lineRule="auto"/>
        <w:ind w:left="737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20037F" w:rsidRDefault="007D0F01">
      <w:pPr>
        <w:spacing w:after="0" w:line="259" w:lineRule="auto"/>
        <w:ind w:left="31" w:firstLine="0"/>
        <w:jc w:val="left"/>
      </w:pPr>
      <w:r>
        <w:rPr>
          <w:b/>
          <w:sz w:val="28"/>
        </w:rPr>
        <w:t xml:space="preserve"> </w:t>
      </w:r>
    </w:p>
    <w:sectPr w:rsidR="0020037F" w:rsidSect="00D97E93">
      <w:footerReference w:type="even" r:id="rId7"/>
      <w:footerReference w:type="default" r:id="rId8"/>
      <w:footerReference w:type="first" r:id="rId9"/>
      <w:pgSz w:w="11906" w:h="16838"/>
      <w:pgMar w:top="709" w:right="1411" w:bottom="709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C7" w:rsidRDefault="00853CC7">
      <w:pPr>
        <w:spacing w:after="0" w:line="240" w:lineRule="auto"/>
      </w:pPr>
      <w:r>
        <w:separator/>
      </w:r>
    </w:p>
  </w:endnote>
  <w:endnote w:type="continuationSeparator" w:id="0">
    <w:p w:rsidR="00853CC7" w:rsidRDefault="0085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17" w:rsidRDefault="00E62217">
    <w:pPr>
      <w:spacing w:after="0" w:line="259" w:lineRule="auto"/>
      <w:ind w:left="27" w:firstLine="0"/>
      <w:jc w:val="center"/>
    </w:pP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C7" w:rsidRDefault="00853CC7">
      <w:pPr>
        <w:spacing w:after="0" w:line="240" w:lineRule="auto"/>
      </w:pPr>
      <w:r>
        <w:separator/>
      </w:r>
    </w:p>
  </w:footnote>
  <w:footnote w:type="continuationSeparator" w:id="0">
    <w:p w:rsidR="00853CC7" w:rsidRDefault="0085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20037F"/>
    <w:rsid w:val="0021022C"/>
    <w:rsid w:val="00296F4F"/>
    <w:rsid w:val="0030014A"/>
    <w:rsid w:val="003743E9"/>
    <w:rsid w:val="00411398"/>
    <w:rsid w:val="00553443"/>
    <w:rsid w:val="00707C47"/>
    <w:rsid w:val="0078695B"/>
    <w:rsid w:val="0078700F"/>
    <w:rsid w:val="007A76EC"/>
    <w:rsid w:val="007C00B0"/>
    <w:rsid w:val="007D0F01"/>
    <w:rsid w:val="00853CC7"/>
    <w:rsid w:val="00991C9D"/>
    <w:rsid w:val="009E0310"/>
    <w:rsid w:val="00AE5DDE"/>
    <w:rsid w:val="00B54885"/>
    <w:rsid w:val="00BF7234"/>
    <w:rsid w:val="00D97E93"/>
    <w:rsid w:val="00E62217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B041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6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2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14</cp:revision>
  <dcterms:created xsi:type="dcterms:W3CDTF">2023-10-23T12:50:00Z</dcterms:created>
  <dcterms:modified xsi:type="dcterms:W3CDTF">2023-10-23T14:00:00Z</dcterms:modified>
</cp:coreProperties>
</file>